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0611130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Методичне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530600,00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530600,00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530600,00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528900,00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339638,10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433500,00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433500,00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276779,74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276779,74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433500,00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276779,74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276779,74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95400,00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95400,00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62858,36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62858,36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1700,00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202300000036616662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202300000036616662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202300000036616662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202300000036616662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